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1D" w:rsidRDefault="00A7221D" w:rsidP="00A7221D">
      <w:pPr>
        <w:spacing w:line="560" w:lineRule="exact"/>
        <w:jc w:val="left"/>
        <w:rPr>
          <w:rFonts w:ascii="黑体" w:eastAsia="黑体" w:hAnsi="黑体"/>
          <w:sz w:val="36"/>
          <w:szCs w:val="36"/>
        </w:rPr>
      </w:pPr>
      <w:r w:rsidRPr="00A7221D">
        <w:rPr>
          <w:rFonts w:ascii="仿宋" w:eastAsia="仿宋" w:hAnsi="仿宋" w:hint="eastAsia"/>
          <w:sz w:val="32"/>
          <w:szCs w:val="32"/>
        </w:rPr>
        <w:t>附件1：</w:t>
      </w:r>
      <w:r w:rsidRPr="00C155E4">
        <w:rPr>
          <w:rFonts w:ascii="楷体" w:eastAsia="楷体" w:hAnsi="楷体" w:hint="eastAsia"/>
          <w:sz w:val="32"/>
          <w:szCs w:val="32"/>
        </w:rPr>
        <w:t xml:space="preserve">  </w:t>
      </w:r>
    </w:p>
    <w:p w:rsidR="00CB237C" w:rsidRPr="00C155E4" w:rsidRDefault="00B73F11" w:rsidP="00C155E4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 w:rsidRPr="00C155E4">
        <w:rPr>
          <w:rFonts w:ascii="黑体" w:eastAsia="黑体" w:hAnsi="黑体" w:hint="eastAsia"/>
          <w:sz w:val="36"/>
          <w:szCs w:val="36"/>
        </w:rPr>
        <w:t>校关工委骨干成员联系二级学院关工委工作制度</w:t>
      </w:r>
    </w:p>
    <w:p w:rsidR="00B73F11" w:rsidRPr="00C155E4" w:rsidRDefault="00B73F11" w:rsidP="00C155E4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155E4" w:rsidRDefault="00C155E4" w:rsidP="00C155E4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73F11" w:rsidRPr="00C155E4"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进一步关心二级学院关工委建设并</w:t>
      </w:r>
      <w:r w:rsidR="00B73F11" w:rsidRPr="00C155E4">
        <w:rPr>
          <w:rFonts w:ascii="仿宋" w:eastAsia="仿宋" w:hAnsi="仿宋" w:hint="eastAsia"/>
          <w:sz w:val="32"/>
          <w:szCs w:val="32"/>
        </w:rPr>
        <w:t>加强联系，</w:t>
      </w:r>
      <w:r>
        <w:rPr>
          <w:rFonts w:ascii="仿宋" w:eastAsia="仿宋" w:hAnsi="仿宋" w:hint="eastAsia"/>
          <w:sz w:val="32"/>
          <w:szCs w:val="32"/>
        </w:rPr>
        <w:t>及时掌握工作动态和相关信息，</w:t>
      </w:r>
      <w:r w:rsidR="000C4266">
        <w:rPr>
          <w:rFonts w:ascii="仿宋" w:eastAsia="仿宋" w:hAnsi="仿宋" w:hint="eastAsia"/>
          <w:sz w:val="32"/>
          <w:szCs w:val="32"/>
        </w:rPr>
        <w:t>发挥关工委骨干成员</w:t>
      </w:r>
      <w:r w:rsidR="002634CB">
        <w:rPr>
          <w:rFonts w:ascii="仿宋" w:eastAsia="仿宋" w:hAnsi="仿宋" w:hint="eastAsia"/>
          <w:sz w:val="32"/>
          <w:szCs w:val="32"/>
        </w:rPr>
        <w:t>的</w:t>
      </w:r>
      <w:r w:rsidR="000C4266">
        <w:rPr>
          <w:rFonts w:ascii="仿宋" w:eastAsia="仿宋" w:hAnsi="仿宋" w:hint="eastAsia"/>
          <w:sz w:val="32"/>
          <w:szCs w:val="32"/>
        </w:rPr>
        <w:t>积极作用，</w:t>
      </w:r>
      <w:r w:rsidR="00926569">
        <w:rPr>
          <w:rFonts w:ascii="仿宋" w:eastAsia="仿宋" w:hAnsi="仿宋" w:hint="eastAsia"/>
          <w:sz w:val="32"/>
          <w:szCs w:val="32"/>
        </w:rPr>
        <w:t>共同推进</w:t>
      </w:r>
      <w:r w:rsidR="000C4266">
        <w:rPr>
          <w:rFonts w:ascii="仿宋" w:eastAsia="仿宋" w:hAnsi="仿宋" w:hint="eastAsia"/>
          <w:sz w:val="32"/>
          <w:szCs w:val="32"/>
        </w:rPr>
        <w:t>优质化建设，</w:t>
      </w:r>
      <w:r>
        <w:rPr>
          <w:rFonts w:ascii="仿宋" w:eastAsia="仿宋" w:hAnsi="仿宋" w:hint="eastAsia"/>
          <w:sz w:val="32"/>
          <w:szCs w:val="32"/>
        </w:rPr>
        <w:t>特建立</w:t>
      </w:r>
      <w:r w:rsidRPr="00C155E4">
        <w:rPr>
          <w:rFonts w:ascii="仿宋" w:eastAsia="仿宋" w:hAnsi="仿宋" w:hint="eastAsia"/>
          <w:sz w:val="32"/>
          <w:szCs w:val="32"/>
        </w:rPr>
        <w:t>校关工委</w:t>
      </w:r>
      <w:r>
        <w:rPr>
          <w:rFonts w:ascii="仿宋" w:eastAsia="仿宋" w:hAnsi="仿宋" w:hint="eastAsia"/>
          <w:sz w:val="32"/>
          <w:szCs w:val="32"/>
        </w:rPr>
        <w:t>骨干成员联系二级学院关工委工作制度。</w:t>
      </w:r>
    </w:p>
    <w:p w:rsidR="00C155E4" w:rsidRPr="00C155E4" w:rsidRDefault="00C155E4" w:rsidP="00C155E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1、联系人员确定。参与联系的校关工委骨干成员主要由副主任、秘书、驻会老干部共7人组成。</w:t>
      </w:r>
      <w:r w:rsidR="00F33A53">
        <w:rPr>
          <w:rFonts w:ascii="仿宋" w:eastAsia="仿宋" w:hAnsi="仿宋" w:hint="eastAsia"/>
          <w:sz w:val="32"/>
          <w:szCs w:val="32"/>
        </w:rPr>
        <w:t>关工委顾问、</w:t>
      </w:r>
      <w:r>
        <w:rPr>
          <w:rFonts w:ascii="仿宋" w:eastAsia="仿宋" w:hAnsi="仿宋" w:hint="eastAsia"/>
          <w:sz w:val="32"/>
          <w:szCs w:val="32"/>
        </w:rPr>
        <w:t>老领导只</w:t>
      </w:r>
      <w:r w:rsidRPr="00C155E4">
        <w:rPr>
          <w:rFonts w:ascii="仿宋" w:eastAsia="仿宋" w:hAnsi="仿宋" w:hint="eastAsia"/>
          <w:sz w:val="32"/>
          <w:szCs w:val="32"/>
        </w:rPr>
        <w:t>参加关工委工作会议，提出建设性意见，给予</w:t>
      </w:r>
      <w:r>
        <w:rPr>
          <w:rFonts w:ascii="仿宋" w:eastAsia="仿宋" w:hAnsi="仿宋" w:hint="eastAsia"/>
          <w:sz w:val="32"/>
          <w:szCs w:val="32"/>
        </w:rPr>
        <w:t>必要的</w:t>
      </w:r>
      <w:r w:rsidRPr="00C155E4">
        <w:rPr>
          <w:rFonts w:ascii="仿宋" w:eastAsia="仿宋" w:hAnsi="仿宋" w:hint="eastAsia"/>
          <w:sz w:val="32"/>
          <w:szCs w:val="32"/>
        </w:rPr>
        <w:t>工作指导</w:t>
      </w:r>
      <w:r>
        <w:rPr>
          <w:rFonts w:ascii="仿宋" w:eastAsia="仿宋" w:hAnsi="仿宋" w:hint="eastAsia"/>
          <w:sz w:val="32"/>
          <w:szCs w:val="32"/>
        </w:rPr>
        <w:t>，不直接参与联系工作。常务副主任负责关工委顶层设计、统筹协调等全局性工作，也不直接参与联系工作。</w:t>
      </w:r>
    </w:p>
    <w:p w:rsidR="00C155E4" w:rsidRDefault="00C155E4" w:rsidP="00C155E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2、联系方式。</w:t>
      </w:r>
      <w:r w:rsidR="00B73F11" w:rsidRPr="00C155E4">
        <w:rPr>
          <w:rFonts w:ascii="仿宋" w:eastAsia="仿宋" w:hAnsi="仿宋" w:hint="eastAsia"/>
          <w:sz w:val="32"/>
          <w:szCs w:val="32"/>
        </w:rPr>
        <w:t>校关工委骨干成员按照学校《关工委工作规则》相关内容，</w:t>
      </w:r>
      <w:r>
        <w:rPr>
          <w:rFonts w:ascii="仿宋" w:eastAsia="仿宋" w:hAnsi="仿宋" w:hint="eastAsia"/>
          <w:sz w:val="32"/>
          <w:szCs w:val="32"/>
        </w:rPr>
        <w:t>可</w:t>
      </w:r>
      <w:r w:rsidR="00B73F11" w:rsidRPr="00C155E4">
        <w:rPr>
          <w:rFonts w:ascii="仿宋" w:eastAsia="仿宋" w:hAnsi="仿宋" w:hint="eastAsia"/>
          <w:sz w:val="32"/>
          <w:szCs w:val="32"/>
        </w:rPr>
        <w:t>采取电话、微信、qq或上门走访等形式</w:t>
      </w:r>
      <w:r>
        <w:rPr>
          <w:rFonts w:ascii="仿宋" w:eastAsia="仿宋" w:hAnsi="仿宋" w:hint="eastAsia"/>
          <w:sz w:val="32"/>
          <w:szCs w:val="32"/>
        </w:rPr>
        <w:t>主动对接，</w:t>
      </w:r>
      <w:r w:rsidR="00B73F11" w:rsidRPr="00C155E4">
        <w:rPr>
          <w:rFonts w:ascii="仿宋" w:eastAsia="仿宋" w:hAnsi="仿宋" w:hint="eastAsia"/>
          <w:sz w:val="32"/>
          <w:szCs w:val="32"/>
        </w:rPr>
        <w:t>定期联系二级学院</w:t>
      </w:r>
      <w:r>
        <w:rPr>
          <w:rFonts w:ascii="仿宋" w:eastAsia="仿宋" w:hAnsi="仿宋" w:hint="eastAsia"/>
          <w:sz w:val="32"/>
          <w:szCs w:val="32"/>
        </w:rPr>
        <w:t>关工委或应邀参与其组织的相关活动。</w:t>
      </w:r>
    </w:p>
    <w:p w:rsidR="00B73F11" w:rsidRPr="00C155E4" w:rsidRDefault="00C155E4" w:rsidP="00C155E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3、联系次数。</w:t>
      </w:r>
      <w:r w:rsidRPr="00C155E4">
        <w:rPr>
          <w:rFonts w:ascii="仿宋" w:eastAsia="仿宋" w:hAnsi="仿宋" w:hint="eastAsia"/>
          <w:sz w:val="32"/>
          <w:szCs w:val="32"/>
        </w:rPr>
        <w:t>每学</w:t>
      </w:r>
      <w:r w:rsidR="00B73F11" w:rsidRPr="00C155E4">
        <w:rPr>
          <w:rFonts w:ascii="仿宋" w:eastAsia="仿宋" w:hAnsi="仿宋" w:hint="eastAsia"/>
          <w:sz w:val="32"/>
          <w:szCs w:val="32"/>
        </w:rPr>
        <w:t>期不少于2次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73F11" w:rsidRPr="00C155E4" w:rsidRDefault="00C155E4" w:rsidP="00C155E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4、联系内容。</w:t>
      </w:r>
      <w:r w:rsidR="00B73F11" w:rsidRPr="00C155E4">
        <w:rPr>
          <w:rFonts w:ascii="仿宋" w:eastAsia="仿宋" w:hAnsi="仿宋" w:hint="eastAsia"/>
          <w:sz w:val="32"/>
          <w:szCs w:val="32"/>
        </w:rPr>
        <w:t>重点关心了解二级学院关工委平时开展</w:t>
      </w:r>
      <w:r w:rsidRPr="00C155E4">
        <w:rPr>
          <w:rFonts w:ascii="仿宋" w:eastAsia="仿宋" w:hAnsi="仿宋" w:hint="eastAsia"/>
          <w:sz w:val="32"/>
          <w:szCs w:val="32"/>
        </w:rPr>
        <w:t>工作</w:t>
      </w:r>
      <w:r w:rsidR="00B73F11" w:rsidRPr="00C155E4">
        <w:rPr>
          <w:rFonts w:ascii="仿宋" w:eastAsia="仿宋" w:hAnsi="仿宋" w:hint="eastAsia"/>
          <w:sz w:val="32"/>
          <w:szCs w:val="32"/>
        </w:rPr>
        <w:t>情况，遇到的困难、存在的问题、工作的难点</w:t>
      </w:r>
      <w:r>
        <w:rPr>
          <w:rFonts w:ascii="仿宋" w:eastAsia="仿宋" w:hAnsi="仿宋" w:hint="eastAsia"/>
          <w:sz w:val="32"/>
          <w:szCs w:val="32"/>
        </w:rPr>
        <w:t>，对关工委助力资源的需求情况等。</w:t>
      </w:r>
    </w:p>
    <w:p w:rsidR="00C155E4" w:rsidRPr="00C155E4" w:rsidRDefault="00C155E4" w:rsidP="00A7221D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5、建立工作台帐。校关工委骨干成员每次联系二级学院关工委后，要及时做</w:t>
      </w:r>
      <w:r w:rsidR="00B73F11" w:rsidRPr="00C155E4">
        <w:rPr>
          <w:rFonts w:ascii="仿宋" w:eastAsia="仿宋" w:hAnsi="仿宋" w:hint="eastAsia"/>
          <w:sz w:val="32"/>
          <w:szCs w:val="32"/>
        </w:rPr>
        <w:t>好</w:t>
      </w:r>
      <w:r>
        <w:rPr>
          <w:rFonts w:ascii="仿宋" w:eastAsia="仿宋" w:hAnsi="仿宋" w:hint="eastAsia"/>
          <w:sz w:val="32"/>
          <w:szCs w:val="32"/>
        </w:rPr>
        <w:t>有关内容</w:t>
      </w:r>
      <w:r w:rsidR="00B73F11" w:rsidRPr="00C155E4">
        <w:rPr>
          <w:rFonts w:ascii="仿宋" w:eastAsia="仿宋" w:hAnsi="仿宋" w:hint="eastAsia"/>
          <w:sz w:val="32"/>
          <w:szCs w:val="32"/>
        </w:rPr>
        <w:t>记录，</w:t>
      </w:r>
      <w:r>
        <w:rPr>
          <w:rFonts w:ascii="仿宋" w:eastAsia="仿宋" w:hAnsi="仿宋" w:hint="eastAsia"/>
          <w:sz w:val="32"/>
          <w:szCs w:val="32"/>
        </w:rPr>
        <w:t>并</w:t>
      </w:r>
      <w:r w:rsidR="002B2F7A">
        <w:rPr>
          <w:rFonts w:ascii="仿宋" w:eastAsia="仿宋" w:hAnsi="仿宋" w:hint="eastAsia"/>
          <w:sz w:val="32"/>
          <w:szCs w:val="32"/>
        </w:rPr>
        <w:t>发给关工委秘书</w:t>
      </w:r>
      <w:r>
        <w:rPr>
          <w:rFonts w:ascii="仿宋" w:eastAsia="仿宋" w:hAnsi="仿宋" w:hint="eastAsia"/>
          <w:sz w:val="32"/>
          <w:szCs w:val="32"/>
        </w:rPr>
        <w:t>统一打印</w:t>
      </w:r>
      <w:r w:rsidR="00B73F11" w:rsidRPr="00C155E4">
        <w:rPr>
          <w:rFonts w:ascii="仿宋" w:eastAsia="仿宋" w:hAnsi="仿宋" w:hint="eastAsia"/>
          <w:sz w:val="32"/>
          <w:szCs w:val="32"/>
        </w:rPr>
        <w:t>汇总</w:t>
      </w:r>
      <w:r>
        <w:rPr>
          <w:rFonts w:ascii="仿宋" w:eastAsia="仿宋" w:hAnsi="仿宋" w:hint="eastAsia"/>
          <w:sz w:val="32"/>
          <w:szCs w:val="32"/>
        </w:rPr>
        <w:t>，形成工作台帐，为研究、谋划关工委工作、寻找相匹配的助力资源提供科学依据。</w:t>
      </w:r>
      <w:r w:rsidRPr="00C155E4">
        <w:rPr>
          <w:rFonts w:ascii="楷体" w:eastAsia="楷体" w:hAnsi="楷体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</w:t>
      </w:r>
    </w:p>
    <w:sectPr w:rsidR="00C155E4" w:rsidRPr="00C155E4" w:rsidSect="00912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59D" w:rsidRDefault="006D659D" w:rsidP="00C155E4">
      <w:r>
        <w:separator/>
      </w:r>
    </w:p>
  </w:endnote>
  <w:endnote w:type="continuationSeparator" w:id="1">
    <w:p w:rsidR="006D659D" w:rsidRDefault="006D659D" w:rsidP="00C15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59D" w:rsidRDefault="006D659D" w:rsidP="00C155E4">
      <w:r>
        <w:separator/>
      </w:r>
    </w:p>
  </w:footnote>
  <w:footnote w:type="continuationSeparator" w:id="1">
    <w:p w:rsidR="006D659D" w:rsidRDefault="006D659D" w:rsidP="00C155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3F11"/>
    <w:rsid w:val="000C4266"/>
    <w:rsid w:val="0024150E"/>
    <w:rsid w:val="002634CB"/>
    <w:rsid w:val="002745B4"/>
    <w:rsid w:val="002B2F7A"/>
    <w:rsid w:val="002B7BA2"/>
    <w:rsid w:val="00514FAD"/>
    <w:rsid w:val="006D659D"/>
    <w:rsid w:val="006F1882"/>
    <w:rsid w:val="00713832"/>
    <w:rsid w:val="007A401A"/>
    <w:rsid w:val="009128D8"/>
    <w:rsid w:val="00926569"/>
    <w:rsid w:val="009A3638"/>
    <w:rsid w:val="00A44BAC"/>
    <w:rsid w:val="00A7221D"/>
    <w:rsid w:val="00B73F11"/>
    <w:rsid w:val="00C155E4"/>
    <w:rsid w:val="00CC5C22"/>
    <w:rsid w:val="00D75942"/>
    <w:rsid w:val="00DB585C"/>
    <w:rsid w:val="00DD1286"/>
    <w:rsid w:val="00F3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5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55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5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55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101</Words>
  <Characters>581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陈勇</dc:creator>
  <cp:lastModifiedBy>陈勇</cp:lastModifiedBy>
  <cp:revision>8</cp:revision>
  <dcterms:created xsi:type="dcterms:W3CDTF">2020-09-18T06:24:00Z</dcterms:created>
  <dcterms:modified xsi:type="dcterms:W3CDTF">2020-09-22T02:31:00Z</dcterms:modified>
</cp:coreProperties>
</file>